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B942B1">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3676317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B477A9">
        <w:rPr>
          <w:rFonts w:ascii="Tahoma" w:hAnsi="Tahoma" w:cs="Tahoma"/>
          <w:b/>
          <w:sz w:val="24"/>
          <w:szCs w:val="24"/>
        </w:rPr>
        <w:t>Gennaio 202</w:t>
      </w:r>
      <w:r w:rsidR="00BC2ACB">
        <w:rPr>
          <w:rFonts w:ascii="Tahoma" w:hAnsi="Tahoma" w:cs="Tahoma"/>
          <w:b/>
          <w:sz w:val="24"/>
          <w:szCs w:val="24"/>
        </w:rPr>
        <w:t>3</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BC2ACB" w:rsidP="00841D9C">
            <w:pPr>
              <w:jc w:val="center"/>
              <w:rPr>
                <w:rFonts w:ascii="Tahoma" w:hAnsi="Tahoma" w:cs="Tahoma"/>
                <w:b/>
                <w:color w:val="00B050"/>
                <w:sz w:val="24"/>
                <w:szCs w:val="24"/>
              </w:rPr>
            </w:pPr>
            <w:r>
              <w:rPr>
                <w:rFonts w:ascii="Tahoma" w:hAnsi="Tahoma" w:cs="Tahoma"/>
                <w:b/>
                <w:color w:val="00B050"/>
                <w:sz w:val="24"/>
                <w:szCs w:val="24"/>
              </w:rPr>
              <w:t>96.03</w:t>
            </w:r>
          </w:p>
        </w:tc>
        <w:tc>
          <w:tcPr>
            <w:tcW w:w="3260" w:type="dxa"/>
            <w:vAlign w:val="center"/>
          </w:tcPr>
          <w:p w:rsidR="00E960D4" w:rsidRDefault="00BC2ACB" w:rsidP="00E960D4">
            <w:pPr>
              <w:jc w:val="center"/>
              <w:rPr>
                <w:rFonts w:ascii="Tahoma" w:hAnsi="Tahoma" w:cs="Tahoma"/>
                <w:b/>
                <w:color w:val="00B0F0"/>
                <w:sz w:val="24"/>
                <w:szCs w:val="24"/>
              </w:rPr>
            </w:pPr>
            <w:r>
              <w:rPr>
                <w:rFonts w:ascii="Tahoma" w:hAnsi="Tahoma" w:cs="Tahoma"/>
                <w:b/>
                <w:color w:val="00B0F0"/>
                <w:sz w:val="24"/>
                <w:szCs w:val="24"/>
              </w:rPr>
              <w:t>3.97</w:t>
            </w:r>
          </w:p>
          <w:p w:rsidR="00BC2ACB" w:rsidRPr="00640B37" w:rsidRDefault="00BC2ACB" w:rsidP="00E960D4">
            <w:pPr>
              <w:jc w:val="center"/>
              <w:rPr>
                <w:rFonts w:ascii="Tahoma" w:hAnsi="Tahoma" w:cs="Tahoma"/>
                <w:b/>
                <w:color w:val="00B0F0"/>
                <w:sz w:val="24"/>
                <w:szCs w:val="24"/>
              </w:rPr>
            </w:pP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110282"/>
    <w:rsid w:val="00122E87"/>
    <w:rsid w:val="001669ED"/>
    <w:rsid w:val="001905F3"/>
    <w:rsid w:val="001B02F4"/>
    <w:rsid w:val="001B250D"/>
    <w:rsid w:val="001F0E96"/>
    <w:rsid w:val="00242080"/>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842EA"/>
    <w:rsid w:val="00391760"/>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AF7015"/>
    <w:rsid w:val="00B1681F"/>
    <w:rsid w:val="00B45AAE"/>
    <w:rsid w:val="00B46154"/>
    <w:rsid w:val="00B477A9"/>
    <w:rsid w:val="00B942B1"/>
    <w:rsid w:val="00BB23C1"/>
    <w:rsid w:val="00BC2ACB"/>
    <w:rsid w:val="00BD4148"/>
    <w:rsid w:val="00C311F1"/>
    <w:rsid w:val="00C45D18"/>
    <w:rsid w:val="00C474D3"/>
    <w:rsid w:val="00C47F67"/>
    <w:rsid w:val="00C5787E"/>
    <w:rsid w:val="00C67CA0"/>
    <w:rsid w:val="00CC301B"/>
    <w:rsid w:val="00CC4D28"/>
    <w:rsid w:val="00CC7CA5"/>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monarl</cp:lastModifiedBy>
  <cp:revision>3</cp:revision>
  <cp:lastPrinted>2022-02-02T16:14:00Z</cp:lastPrinted>
  <dcterms:created xsi:type="dcterms:W3CDTF">2023-02-01T12:26:00Z</dcterms:created>
  <dcterms:modified xsi:type="dcterms:W3CDTF">2023-02-01T12:27:00Z</dcterms:modified>
</cp:coreProperties>
</file>